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C5" w:rsidRPr="003B2E48" w:rsidRDefault="00BD43C5" w:rsidP="00BD43C5">
      <w:pPr>
        <w:ind w:left="6372" w:firstLine="708"/>
        <w:rPr>
          <w:sz w:val="28"/>
          <w:szCs w:val="28"/>
        </w:rPr>
      </w:pPr>
      <w:r w:rsidRPr="003B2E48">
        <w:rPr>
          <w:sz w:val="28"/>
          <w:szCs w:val="28"/>
        </w:rPr>
        <w:t>Załącznik nr 3</w:t>
      </w:r>
    </w:p>
    <w:p w:rsidR="00BD43C5" w:rsidRDefault="00BD43C5" w:rsidP="00BD43C5">
      <w:pPr>
        <w:rPr>
          <w:sz w:val="22"/>
          <w:szCs w:val="22"/>
        </w:rPr>
      </w:pPr>
    </w:p>
    <w:p w:rsidR="00BD43C5" w:rsidRPr="00A535FF" w:rsidRDefault="00BD43C5" w:rsidP="00BD43C5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A535FF">
        <w:rPr>
          <w:sz w:val="18"/>
          <w:szCs w:val="18"/>
        </w:rPr>
        <w:t>Pieczątka</w:t>
      </w:r>
    </w:p>
    <w:p w:rsidR="00BD43C5" w:rsidRPr="003271A3" w:rsidRDefault="00BD43C5" w:rsidP="00BD43C5">
      <w:pPr>
        <w:rPr>
          <w:sz w:val="22"/>
          <w:szCs w:val="22"/>
        </w:rPr>
      </w:pPr>
    </w:p>
    <w:p w:rsidR="00BD43C5" w:rsidRPr="000377F4" w:rsidRDefault="00BD43C5" w:rsidP="00BD43C5">
      <w:pPr>
        <w:jc w:val="center"/>
        <w:rPr>
          <w:b/>
          <w:sz w:val="28"/>
          <w:szCs w:val="28"/>
        </w:rPr>
      </w:pPr>
      <w:r w:rsidRPr="000377F4">
        <w:rPr>
          <w:b/>
          <w:sz w:val="28"/>
          <w:szCs w:val="28"/>
        </w:rPr>
        <w:t>KARTA OCENY RECYTACJI</w:t>
      </w:r>
    </w:p>
    <w:p w:rsidR="00BD43C5" w:rsidRPr="003271A3" w:rsidRDefault="00BD43C5" w:rsidP="00BD43C5">
      <w:pPr>
        <w:jc w:val="center"/>
        <w:rPr>
          <w:b/>
          <w:sz w:val="28"/>
          <w:szCs w:val="28"/>
        </w:rPr>
      </w:pPr>
      <w:r w:rsidRPr="003271A3">
        <w:rPr>
          <w:b/>
          <w:sz w:val="28"/>
          <w:szCs w:val="28"/>
        </w:rPr>
        <w:t>KONKURS RECYTATORSKI</w:t>
      </w:r>
    </w:p>
    <w:p w:rsidR="00BD43C5" w:rsidRDefault="00BD43C5" w:rsidP="00BD43C5">
      <w:pPr>
        <w:jc w:val="center"/>
        <w:rPr>
          <w:b/>
          <w:i/>
          <w:sz w:val="28"/>
          <w:szCs w:val="28"/>
        </w:rPr>
      </w:pPr>
      <w:r w:rsidRPr="003271A3">
        <w:rPr>
          <w:b/>
          <w:sz w:val="28"/>
          <w:szCs w:val="28"/>
        </w:rPr>
        <w:t>#</w:t>
      </w:r>
      <w:r w:rsidRPr="003271A3">
        <w:rPr>
          <w:b/>
          <w:i/>
          <w:sz w:val="28"/>
          <w:szCs w:val="28"/>
        </w:rPr>
        <w:t>PAN TADEUSZ</w:t>
      </w:r>
    </w:p>
    <w:p w:rsidR="00BD43C5" w:rsidRDefault="00BD43C5" w:rsidP="00BD43C5">
      <w:pPr>
        <w:jc w:val="center"/>
        <w:rPr>
          <w:b/>
          <w:i/>
          <w:sz w:val="28"/>
          <w:szCs w:val="28"/>
        </w:rPr>
      </w:pPr>
    </w:p>
    <w:p w:rsidR="00BD43C5" w:rsidRPr="003271A3" w:rsidRDefault="00BD43C5" w:rsidP="00BD43C5">
      <w:pPr>
        <w:jc w:val="center"/>
        <w:rPr>
          <w:b/>
          <w:i/>
          <w:sz w:val="28"/>
          <w:szCs w:val="28"/>
        </w:rPr>
      </w:pPr>
    </w:p>
    <w:p w:rsidR="00BD43C5" w:rsidRPr="003271A3" w:rsidRDefault="00BD43C5" w:rsidP="00BD43C5">
      <w:pPr>
        <w:rPr>
          <w:sz w:val="22"/>
          <w:szCs w:val="22"/>
        </w:rPr>
      </w:pPr>
    </w:p>
    <w:p w:rsidR="00BD43C5" w:rsidRDefault="00BD43C5" w:rsidP="00BD43C5">
      <w:pPr>
        <w:rPr>
          <w:sz w:val="22"/>
          <w:szCs w:val="22"/>
        </w:rPr>
      </w:pPr>
      <w:r>
        <w:rPr>
          <w:sz w:val="22"/>
          <w:szCs w:val="22"/>
        </w:rPr>
        <w:t>Imię i Nazwisko Uczestnika:</w:t>
      </w:r>
    </w:p>
    <w:p w:rsidR="00BD43C5" w:rsidRDefault="00BD43C5" w:rsidP="00BD43C5">
      <w:pPr>
        <w:rPr>
          <w:sz w:val="22"/>
          <w:szCs w:val="22"/>
        </w:rPr>
      </w:pPr>
    </w:p>
    <w:p w:rsidR="00BD43C5" w:rsidRDefault="00BD43C5" w:rsidP="00BD43C5">
      <w:pPr>
        <w:rPr>
          <w:sz w:val="22"/>
          <w:szCs w:val="22"/>
        </w:rPr>
      </w:pPr>
      <w:r w:rsidRPr="003271A3">
        <w:rPr>
          <w:sz w:val="22"/>
          <w:szCs w:val="22"/>
        </w:rPr>
        <w:t>……………………………………………………………………………………………………</w:t>
      </w:r>
      <w:r>
        <w:rPr>
          <w:sz w:val="22"/>
          <w:szCs w:val="22"/>
        </w:rPr>
        <w:t>………</w:t>
      </w:r>
    </w:p>
    <w:p w:rsidR="00BD43C5" w:rsidRPr="003271A3" w:rsidRDefault="00BD43C5" w:rsidP="00BD43C5">
      <w:pPr>
        <w:rPr>
          <w:sz w:val="22"/>
          <w:szCs w:val="22"/>
        </w:rPr>
      </w:pPr>
    </w:p>
    <w:p w:rsidR="00BD43C5" w:rsidRDefault="00BD43C5" w:rsidP="00BD43C5">
      <w:pPr>
        <w:rPr>
          <w:sz w:val="22"/>
          <w:szCs w:val="22"/>
        </w:rPr>
      </w:pPr>
      <w:r>
        <w:rPr>
          <w:sz w:val="22"/>
          <w:szCs w:val="22"/>
        </w:rPr>
        <w:t>Szkoła, Klasa:</w:t>
      </w:r>
    </w:p>
    <w:p w:rsidR="00BD43C5" w:rsidRDefault="00BD43C5" w:rsidP="00BD43C5">
      <w:pPr>
        <w:rPr>
          <w:sz w:val="22"/>
          <w:szCs w:val="22"/>
        </w:rPr>
      </w:pPr>
    </w:p>
    <w:p w:rsidR="00BD43C5" w:rsidRDefault="00BD43C5" w:rsidP="00BD43C5">
      <w:pPr>
        <w:rPr>
          <w:sz w:val="22"/>
          <w:szCs w:val="22"/>
        </w:rPr>
      </w:pPr>
      <w:r w:rsidRPr="003271A3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D43C5" w:rsidRDefault="00BD43C5" w:rsidP="00BD43C5">
      <w:pPr>
        <w:rPr>
          <w:sz w:val="22"/>
          <w:szCs w:val="22"/>
        </w:rPr>
      </w:pPr>
    </w:p>
    <w:p w:rsidR="00BD43C5" w:rsidRPr="003271A3" w:rsidRDefault="00BD43C5" w:rsidP="00BD43C5">
      <w:pPr>
        <w:rPr>
          <w:sz w:val="22"/>
          <w:szCs w:val="22"/>
        </w:rPr>
      </w:pPr>
      <w:r w:rsidRPr="003271A3">
        <w:rPr>
          <w:sz w:val="22"/>
          <w:szCs w:val="22"/>
        </w:rPr>
        <w:t>…………………</w:t>
      </w:r>
      <w:r>
        <w:rPr>
          <w:sz w:val="22"/>
          <w:szCs w:val="22"/>
        </w:rPr>
        <w:t>…………………………………………………………………………………………</w:t>
      </w:r>
    </w:p>
    <w:p w:rsidR="00BD43C5" w:rsidRDefault="00BD43C5" w:rsidP="00BD43C5">
      <w:pPr>
        <w:rPr>
          <w:sz w:val="22"/>
          <w:szCs w:val="22"/>
        </w:rPr>
      </w:pPr>
    </w:p>
    <w:p w:rsidR="00BD43C5" w:rsidRPr="003271A3" w:rsidRDefault="00BD43C5" w:rsidP="00BD43C5">
      <w:pPr>
        <w:rPr>
          <w:sz w:val="22"/>
          <w:szCs w:val="22"/>
        </w:rPr>
      </w:pPr>
    </w:p>
    <w:tbl>
      <w:tblPr>
        <w:tblStyle w:val="Tabela-Siatka"/>
        <w:tblW w:w="9051" w:type="dxa"/>
        <w:jc w:val="center"/>
        <w:tblCellMar>
          <w:left w:w="103" w:type="dxa"/>
        </w:tblCellMar>
        <w:tblLook w:val="04A0"/>
      </w:tblPr>
      <w:tblGrid>
        <w:gridCol w:w="2846"/>
        <w:gridCol w:w="2067"/>
        <w:gridCol w:w="2068"/>
        <w:gridCol w:w="2070"/>
      </w:tblGrid>
      <w:tr w:rsidR="00BD43C5" w:rsidRPr="003271A3" w:rsidTr="003C62BD">
        <w:trPr>
          <w:trHeight w:val="260"/>
          <w:jc w:val="center"/>
        </w:trPr>
        <w:tc>
          <w:tcPr>
            <w:tcW w:w="2846" w:type="dxa"/>
            <w:shd w:val="clear" w:color="auto" w:fill="auto"/>
            <w:tcMar>
              <w:left w:w="103" w:type="dxa"/>
            </w:tcMar>
          </w:tcPr>
          <w:p w:rsidR="00BD43C5" w:rsidRPr="003271A3" w:rsidRDefault="00BD43C5" w:rsidP="003C62BD">
            <w:r w:rsidRPr="003271A3">
              <w:t>Kryterium/ocena *</w:t>
            </w:r>
          </w:p>
        </w:tc>
        <w:tc>
          <w:tcPr>
            <w:tcW w:w="2067" w:type="dxa"/>
            <w:shd w:val="clear" w:color="auto" w:fill="auto"/>
            <w:tcMar>
              <w:left w:w="103" w:type="dxa"/>
            </w:tcMar>
          </w:tcPr>
          <w:p w:rsidR="00BD43C5" w:rsidRPr="003271A3" w:rsidRDefault="00BD43C5" w:rsidP="003C62BD">
            <w:r w:rsidRPr="003271A3">
              <w:t xml:space="preserve">1 </w:t>
            </w:r>
            <w:proofErr w:type="spellStart"/>
            <w:r w:rsidRPr="003271A3">
              <w:t>pkt</w:t>
            </w:r>
            <w:proofErr w:type="spellEnd"/>
          </w:p>
        </w:tc>
        <w:tc>
          <w:tcPr>
            <w:tcW w:w="2068" w:type="dxa"/>
            <w:shd w:val="clear" w:color="auto" w:fill="auto"/>
            <w:tcMar>
              <w:left w:w="103" w:type="dxa"/>
            </w:tcMar>
          </w:tcPr>
          <w:p w:rsidR="00BD43C5" w:rsidRPr="003271A3" w:rsidRDefault="00BD43C5" w:rsidP="003C62BD">
            <w:r w:rsidRPr="003271A3">
              <w:t xml:space="preserve">2 </w:t>
            </w:r>
            <w:proofErr w:type="spellStart"/>
            <w:r w:rsidRPr="003271A3">
              <w:t>pkt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left w:w="103" w:type="dxa"/>
            </w:tcMar>
          </w:tcPr>
          <w:p w:rsidR="00BD43C5" w:rsidRPr="003271A3" w:rsidRDefault="00BD43C5" w:rsidP="003C62BD">
            <w:r w:rsidRPr="003271A3">
              <w:t xml:space="preserve">3 </w:t>
            </w:r>
            <w:proofErr w:type="spellStart"/>
            <w:r w:rsidRPr="003271A3">
              <w:t>pkt</w:t>
            </w:r>
            <w:proofErr w:type="spellEnd"/>
          </w:p>
        </w:tc>
      </w:tr>
      <w:tr w:rsidR="00BD43C5" w:rsidRPr="003271A3" w:rsidTr="003C62BD">
        <w:trPr>
          <w:trHeight w:val="1027"/>
          <w:jc w:val="center"/>
        </w:trPr>
        <w:tc>
          <w:tcPr>
            <w:tcW w:w="2846" w:type="dxa"/>
            <w:shd w:val="clear" w:color="auto" w:fill="auto"/>
            <w:tcMar>
              <w:left w:w="103" w:type="dxa"/>
            </w:tcMar>
          </w:tcPr>
          <w:p w:rsidR="00BD43C5" w:rsidRPr="003271A3" w:rsidRDefault="00BD43C5" w:rsidP="003C62BD">
            <w:r w:rsidRPr="003271A3">
              <w:t>Dobór fragmentu dostosowanego  do możliwości psychofizycznych ucznia</w:t>
            </w:r>
          </w:p>
        </w:tc>
        <w:tc>
          <w:tcPr>
            <w:tcW w:w="2067" w:type="dxa"/>
            <w:shd w:val="clear" w:color="auto" w:fill="auto"/>
            <w:tcMar>
              <w:left w:w="103" w:type="dxa"/>
            </w:tcMar>
          </w:tcPr>
          <w:p w:rsidR="00BD43C5" w:rsidRPr="003271A3" w:rsidRDefault="00BD43C5" w:rsidP="003C62BD"/>
        </w:tc>
        <w:tc>
          <w:tcPr>
            <w:tcW w:w="2068" w:type="dxa"/>
            <w:shd w:val="clear" w:color="auto" w:fill="auto"/>
            <w:tcMar>
              <w:left w:w="103" w:type="dxa"/>
            </w:tcMar>
          </w:tcPr>
          <w:p w:rsidR="00BD43C5" w:rsidRPr="003271A3" w:rsidRDefault="00BD43C5" w:rsidP="003C62BD"/>
        </w:tc>
        <w:tc>
          <w:tcPr>
            <w:tcW w:w="2070" w:type="dxa"/>
            <w:shd w:val="clear" w:color="auto" w:fill="auto"/>
            <w:tcMar>
              <w:left w:w="103" w:type="dxa"/>
            </w:tcMar>
          </w:tcPr>
          <w:p w:rsidR="00BD43C5" w:rsidRPr="003271A3" w:rsidRDefault="00BD43C5" w:rsidP="003C62BD"/>
        </w:tc>
      </w:tr>
      <w:tr w:rsidR="00BD43C5" w:rsidRPr="003271A3" w:rsidTr="003C62BD">
        <w:trPr>
          <w:trHeight w:val="768"/>
          <w:jc w:val="center"/>
        </w:trPr>
        <w:tc>
          <w:tcPr>
            <w:tcW w:w="2846" w:type="dxa"/>
            <w:shd w:val="clear" w:color="auto" w:fill="auto"/>
            <w:tcMar>
              <w:left w:w="103" w:type="dxa"/>
            </w:tcMar>
          </w:tcPr>
          <w:p w:rsidR="00BD43C5" w:rsidRPr="003271A3" w:rsidRDefault="00BD43C5" w:rsidP="003C62BD">
            <w:r w:rsidRPr="003271A3">
              <w:t>Opanowanie pamięciowe</w:t>
            </w:r>
          </w:p>
        </w:tc>
        <w:tc>
          <w:tcPr>
            <w:tcW w:w="2067" w:type="dxa"/>
            <w:shd w:val="clear" w:color="auto" w:fill="auto"/>
            <w:tcMar>
              <w:left w:w="103" w:type="dxa"/>
            </w:tcMar>
          </w:tcPr>
          <w:p w:rsidR="00BD43C5" w:rsidRPr="003271A3" w:rsidRDefault="00BD43C5" w:rsidP="003C62BD"/>
        </w:tc>
        <w:tc>
          <w:tcPr>
            <w:tcW w:w="2068" w:type="dxa"/>
            <w:shd w:val="clear" w:color="auto" w:fill="auto"/>
            <w:tcMar>
              <w:left w:w="103" w:type="dxa"/>
            </w:tcMar>
          </w:tcPr>
          <w:p w:rsidR="00BD43C5" w:rsidRPr="003271A3" w:rsidRDefault="00BD43C5" w:rsidP="003C62BD"/>
        </w:tc>
        <w:tc>
          <w:tcPr>
            <w:tcW w:w="2070" w:type="dxa"/>
            <w:shd w:val="clear" w:color="auto" w:fill="auto"/>
            <w:tcMar>
              <w:left w:w="103" w:type="dxa"/>
            </w:tcMar>
          </w:tcPr>
          <w:p w:rsidR="00BD43C5" w:rsidRPr="003271A3" w:rsidRDefault="00BD43C5" w:rsidP="003C62BD"/>
          <w:p w:rsidR="00BD43C5" w:rsidRPr="003271A3" w:rsidRDefault="00BD43C5" w:rsidP="003C62BD"/>
          <w:p w:rsidR="00BD43C5" w:rsidRPr="003271A3" w:rsidRDefault="00BD43C5" w:rsidP="003C62BD"/>
        </w:tc>
      </w:tr>
      <w:tr w:rsidR="00BD43C5" w:rsidRPr="003271A3" w:rsidTr="003C62BD">
        <w:trPr>
          <w:trHeight w:val="767"/>
          <w:jc w:val="center"/>
        </w:trPr>
        <w:tc>
          <w:tcPr>
            <w:tcW w:w="2846" w:type="dxa"/>
            <w:shd w:val="clear" w:color="auto" w:fill="auto"/>
            <w:tcMar>
              <w:left w:w="103" w:type="dxa"/>
            </w:tcMar>
          </w:tcPr>
          <w:p w:rsidR="00BD43C5" w:rsidRPr="003271A3" w:rsidRDefault="00BD43C5" w:rsidP="003C62BD">
            <w:r w:rsidRPr="003271A3">
              <w:t>Interpretacja głosowa tekstu</w:t>
            </w:r>
          </w:p>
        </w:tc>
        <w:tc>
          <w:tcPr>
            <w:tcW w:w="2067" w:type="dxa"/>
            <w:shd w:val="clear" w:color="auto" w:fill="auto"/>
            <w:tcMar>
              <w:left w:w="103" w:type="dxa"/>
            </w:tcMar>
          </w:tcPr>
          <w:p w:rsidR="00BD43C5" w:rsidRPr="003271A3" w:rsidRDefault="00BD43C5" w:rsidP="003C62BD"/>
        </w:tc>
        <w:tc>
          <w:tcPr>
            <w:tcW w:w="2068" w:type="dxa"/>
            <w:shd w:val="clear" w:color="auto" w:fill="auto"/>
            <w:tcMar>
              <w:left w:w="103" w:type="dxa"/>
            </w:tcMar>
          </w:tcPr>
          <w:p w:rsidR="00BD43C5" w:rsidRPr="003271A3" w:rsidRDefault="00BD43C5" w:rsidP="003C62BD"/>
        </w:tc>
        <w:tc>
          <w:tcPr>
            <w:tcW w:w="2070" w:type="dxa"/>
            <w:shd w:val="clear" w:color="auto" w:fill="auto"/>
            <w:tcMar>
              <w:left w:w="103" w:type="dxa"/>
            </w:tcMar>
          </w:tcPr>
          <w:p w:rsidR="00BD43C5" w:rsidRPr="003271A3" w:rsidRDefault="00BD43C5" w:rsidP="003C62BD"/>
          <w:p w:rsidR="00BD43C5" w:rsidRPr="003271A3" w:rsidRDefault="00BD43C5" w:rsidP="003C62BD"/>
          <w:p w:rsidR="00BD43C5" w:rsidRPr="003271A3" w:rsidRDefault="00BD43C5" w:rsidP="003C62BD"/>
        </w:tc>
      </w:tr>
      <w:tr w:rsidR="00BD43C5" w:rsidRPr="003271A3" w:rsidTr="003C62BD">
        <w:trPr>
          <w:trHeight w:val="767"/>
          <w:jc w:val="center"/>
        </w:trPr>
        <w:tc>
          <w:tcPr>
            <w:tcW w:w="2846" w:type="dxa"/>
            <w:shd w:val="clear" w:color="auto" w:fill="auto"/>
            <w:tcMar>
              <w:left w:w="103" w:type="dxa"/>
            </w:tcMar>
          </w:tcPr>
          <w:p w:rsidR="00BD43C5" w:rsidRPr="003271A3" w:rsidRDefault="00BD43C5" w:rsidP="003C62BD">
            <w:r w:rsidRPr="003271A3">
              <w:t>Kultura słowa</w:t>
            </w:r>
          </w:p>
        </w:tc>
        <w:tc>
          <w:tcPr>
            <w:tcW w:w="2067" w:type="dxa"/>
            <w:shd w:val="clear" w:color="auto" w:fill="auto"/>
            <w:tcMar>
              <w:left w:w="103" w:type="dxa"/>
            </w:tcMar>
          </w:tcPr>
          <w:p w:rsidR="00BD43C5" w:rsidRPr="003271A3" w:rsidRDefault="00BD43C5" w:rsidP="003C62BD"/>
        </w:tc>
        <w:tc>
          <w:tcPr>
            <w:tcW w:w="2068" w:type="dxa"/>
            <w:shd w:val="clear" w:color="auto" w:fill="auto"/>
            <w:tcMar>
              <w:left w:w="103" w:type="dxa"/>
            </w:tcMar>
          </w:tcPr>
          <w:p w:rsidR="00BD43C5" w:rsidRPr="003271A3" w:rsidRDefault="00BD43C5" w:rsidP="003C62BD"/>
        </w:tc>
        <w:tc>
          <w:tcPr>
            <w:tcW w:w="2070" w:type="dxa"/>
            <w:shd w:val="clear" w:color="auto" w:fill="auto"/>
            <w:tcMar>
              <w:left w:w="103" w:type="dxa"/>
            </w:tcMar>
          </w:tcPr>
          <w:p w:rsidR="00BD43C5" w:rsidRPr="003271A3" w:rsidRDefault="00BD43C5" w:rsidP="003C62BD"/>
          <w:p w:rsidR="00BD43C5" w:rsidRPr="003271A3" w:rsidRDefault="00BD43C5" w:rsidP="003C62BD"/>
          <w:p w:rsidR="00BD43C5" w:rsidRPr="003271A3" w:rsidRDefault="00BD43C5" w:rsidP="003C62BD"/>
        </w:tc>
      </w:tr>
      <w:tr w:rsidR="00BD43C5" w:rsidRPr="003271A3" w:rsidTr="003C62BD">
        <w:trPr>
          <w:trHeight w:val="1027"/>
          <w:jc w:val="center"/>
        </w:trPr>
        <w:tc>
          <w:tcPr>
            <w:tcW w:w="2846" w:type="dxa"/>
            <w:shd w:val="clear" w:color="auto" w:fill="auto"/>
            <w:tcMar>
              <w:left w:w="103" w:type="dxa"/>
            </w:tcMar>
          </w:tcPr>
          <w:p w:rsidR="00BD43C5" w:rsidRPr="003271A3" w:rsidRDefault="00BD43C5" w:rsidP="003C62BD">
            <w:r w:rsidRPr="003271A3">
              <w:t>Ogólny wyraz artystyczny</w:t>
            </w:r>
          </w:p>
        </w:tc>
        <w:tc>
          <w:tcPr>
            <w:tcW w:w="2067" w:type="dxa"/>
            <w:shd w:val="clear" w:color="auto" w:fill="auto"/>
            <w:tcMar>
              <w:left w:w="103" w:type="dxa"/>
            </w:tcMar>
          </w:tcPr>
          <w:p w:rsidR="00BD43C5" w:rsidRPr="003271A3" w:rsidRDefault="00BD43C5" w:rsidP="003C62BD"/>
        </w:tc>
        <w:tc>
          <w:tcPr>
            <w:tcW w:w="2068" w:type="dxa"/>
            <w:shd w:val="clear" w:color="auto" w:fill="auto"/>
            <w:tcMar>
              <w:left w:w="103" w:type="dxa"/>
            </w:tcMar>
          </w:tcPr>
          <w:p w:rsidR="00BD43C5" w:rsidRPr="003271A3" w:rsidRDefault="00BD43C5" w:rsidP="003C62BD"/>
        </w:tc>
        <w:tc>
          <w:tcPr>
            <w:tcW w:w="2070" w:type="dxa"/>
            <w:shd w:val="clear" w:color="auto" w:fill="auto"/>
            <w:tcMar>
              <w:left w:w="103" w:type="dxa"/>
            </w:tcMar>
          </w:tcPr>
          <w:p w:rsidR="00BD43C5" w:rsidRPr="003271A3" w:rsidRDefault="00BD43C5" w:rsidP="003C62BD"/>
          <w:p w:rsidR="00BD43C5" w:rsidRPr="003271A3" w:rsidRDefault="00BD43C5" w:rsidP="003C62BD"/>
          <w:p w:rsidR="00BD43C5" w:rsidRPr="003271A3" w:rsidRDefault="00BD43C5" w:rsidP="003C62BD"/>
          <w:p w:rsidR="00BD43C5" w:rsidRPr="003271A3" w:rsidRDefault="00BD43C5" w:rsidP="003C62BD"/>
        </w:tc>
      </w:tr>
    </w:tbl>
    <w:p w:rsidR="00BD43C5" w:rsidRPr="003271A3" w:rsidRDefault="00BD43C5" w:rsidP="00BD43C5">
      <w:pPr>
        <w:rPr>
          <w:sz w:val="22"/>
          <w:szCs w:val="22"/>
        </w:rPr>
      </w:pPr>
    </w:p>
    <w:p w:rsidR="00BD43C5" w:rsidRPr="003271A3" w:rsidRDefault="00BD43C5" w:rsidP="00BD43C5">
      <w:pPr>
        <w:rPr>
          <w:sz w:val="22"/>
          <w:szCs w:val="22"/>
        </w:rPr>
      </w:pPr>
      <w:r w:rsidRPr="003271A3">
        <w:rPr>
          <w:sz w:val="22"/>
          <w:szCs w:val="22"/>
        </w:rPr>
        <w:t>* proszę zaznaczyć  X przyznaną ilość punktów</w:t>
      </w:r>
    </w:p>
    <w:tbl>
      <w:tblPr>
        <w:tblStyle w:val="Tabela-Siatka"/>
        <w:tblW w:w="3397" w:type="dxa"/>
        <w:tblInd w:w="5659" w:type="dxa"/>
        <w:tblCellMar>
          <w:left w:w="103" w:type="dxa"/>
        </w:tblCellMar>
        <w:tblLook w:val="04A0"/>
      </w:tblPr>
      <w:tblGrid>
        <w:gridCol w:w="3397"/>
      </w:tblGrid>
      <w:tr w:rsidR="00BD43C5" w:rsidRPr="003271A3" w:rsidTr="003C62BD">
        <w:tc>
          <w:tcPr>
            <w:tcW w:w="3397" w:type="dxa"/>
            <w:shd w:val="clear" w:color="auto" w:fill="auto"/>
            <w:tcMar>
              <w:left w:w="103" w:type="dxa"/>
            </w:tcMar>
          </w:tcPr>
          <w:p w:rsidR="00BD43C5" w:rsidRPr="003271A3" w:rsidRDefault="00BD43C5" w:rsidP="003C62BD"/>
          <w:p w:rsidR="00BD43C5" w:rsidRPr="003271A3" w:rsidRDefault="00BD43C5" w:rsidP="003C62BD">
            <w:r w:rsidRPr="003271A3">
              <w:t xml:space="preserve">SUMA PKT: </w:t>
            </w:r>
          </w:p>
          <w:p w:rsidR="00BD43C5" w:rsidRPr="003271A3" w:rsidRDefault="00BD43C5" w:rsidP="003C62BD"/>
        </w:tc>
      </w:tr>
    </w:tbl>
    <w:p w:rsidR="00BD43C5" w:rsidRPr="003271A3" w:rsidRDefault="00BD43C5" w:rsidP="00BD43C5">
      <w:pPr>
        <w:rPr>
          <w:sz w:val="22"/>
          <w:szCs w:val="22"/>
        </w:rPr>
      </w:pPr>
      <w:r w:rsidRPr="003271A3">
        <w:rPr>
          <w:sz w:val="22"/>
          <w:szCs w:val="22"/>
        </w:rPr>
        <w:t xml:space="preserve">Data: </w:t>
      </w:r>
    </w:p>
    <w:p w:rsidR="00BD43C5" w:rsidRPr="003271A3" w:rsidRDefault="00BD43C5" w:rsidP="00BD43C5">
      <w:pPr>
        <w:rPr>
          <w:sz w:val="22"/>
          <w:szCs w:val="22"/>
        </w:rPr>
      </w:pPr>
    </w:p>
    <w:p w:rsidR="00BD43C5" w:rsidRDefault="00BD43C5" w:rsidP="00BD43C5">
      <w:pPr>
        <w:rPr>
          <w:sz w:val="22"/>
          <w:szCs w:val="22"/>
        </w:rPr>
      </w:pPr>
      <w:r w:rsidRPr="003271A3">
        <w:rPr>
          <w:sz w:val="22"/>
          <w:szCs w:val="22"/>
        </w:rPr>
        <w:t xml:space="preserve">Podpisy </w:t>
      </w:r>
      <w:r>
        <w:rPr>
          <w:sz w:val="22"/>
          <w:szCs w:val="22"/>
        </w:rPr>
        <w:t xml:space="preserve">członków </w:t>
      </w:r>
      <w:r w:rsidRPr="003271A3">
        <w:rPr>
          <w:sz w:val="22"/>
          <w:szCs w:val="22"/>
        </w:rPr>
        <w:t xml:space="preserve">Komisji:  </w:t>
      </w:r>
    </w:p>
    <w:p w:rsidR="00BD43C5" w:rsidRDefault="00BD43C5" w:rsidP="00BD43C5">
      <w:pPr>
        <w:rPr>
          <w:sz w:val="22"/>
          <w:szCs w:val="22"/>
        </w:rPr>
      </w:pPr>
    </w:p>
    <w:p w:rsidR="00BD43C5" w:rsidRDefault="00BD43C5" w:rsidP="00BD43C5">
      <w:pPr>
        <w:pStyle w:val="Akapitzlist"/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</w:t>
      </w:r>
    </w:p>
    <w:p w:rsidR="00BD43C5" w:rsidRDefault="00BD43C5" w:rsidP="00BD43C5">
      <w:pPr>
        <w:pStyle w:val="Akapitzlist"/>
        <w:ind w:left="284"/>
        <w:rPr>
          <w:sz w:val="22"/>
          <w:szCs w:val="22"/>
        </w:rPr>
      </w:pPr>
    </w:p>
    <w:p w:rsidR="00BD43C5" w:rsidRDefault="00BD43C5" w:rsidP="00BD43C5">
      <w:pPr>
        <w:pStyle w:val="Akapitzlist"/>
        <w:ind w:left="284"/>
        <w:rPr>
          <w:sz w:val="22"/>
          <w:szCs w:val="22"/>
        </w:rPr>
      </w:pPr>
    </w:p>
    <w:p w:rsidR="00BD43C5" w:rsidRPr="00B9778C" w:rsidRDefault="00BD43C5" w:rsidP="00BD43C5">
      <w:pPr>
        <w:pStyle w:val="Akapitzlist"/>
        <w:numPr>
          <w:ilvl w:val="0"/>
          <w:numId w:val="1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……………………………………………………..</w:t>
      </w:r>
    </w:p>
    <w:p w:rsidR="00C23683" w:rsidRDefault="00C23683"/>
    <w:sectPr w:rsidR="00C23683" w:rsidSect="00C23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91384"/>
    <w:multiLevelType w:val="hybridMultilevel"/>
    <w:tmpl w:val="BB401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43C5"/>
    <w:rsid w:val="006300B2"/>
    <w:rsid w:val="007C1270"/>
    <w:rsid w:val="00BD43C5"/>
    <w:rsid w:val="00C23683"/>
    <w:rsid w:val="00E95F83"/>
    <w:rsid w:val="00F2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5F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5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BD43C5"/>
    <w:pPr>
      <w:ind w:left="720"/>
      <w:contextualSpacing/>
    </w:pPr>
  </w:style>
  <w:style w:type="table" w:styleId="Tabela-Siatka">
    <w:name w:val="Table Grid"/>
    <w:basedOn w:val="Standardowy"/>
    <w:uiPriority w:val="39"/>
    <w:rsid w:val="00BD4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2018-07-09T21:23:00Z</dcterms:created>
  <dcterms:modified xsi:type="dcterms:W3CDTF">2018-07-09T21:23:00Z</dcterms:modified>
</cp:coreProperties>
</file>